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01A3" w14:textId="65D2B266" w:rsidR="00C1397C" w:rsidRDefault="009848C4" w:rsidP="00857F41">
      <w:pPr>
        <w:pStyle w:val="Title"/>
      </w:pPr>
      <w:r>
        <w:t>SLE Church :: GRUNT :: Anger</w:t>
      </w:r>
    </w:p>
    <w:p w14:paraId="5C2EFB1D" w14:textId="77777777" w:rsidR="009848C4" w:rsidRDefault="009848C4" w:rsidP="00857F41">
      <w:pPr>
        <w:pStyle w:val="Heading1"/>
      </w:pPr>
      <w:r>
        <w:t>Getting Started</w:t>
      </w:r>
    </w:p>
    <w:p w14:paraId="5F12DD74" w14:textId="24D8ED8D" w:rsidR="009848C4" w:rsidRDefault="009848C4" w:rsidP="001870BF">
      <w:pPr>
        <w:pStyle w:val="ListParagraph"/>
        <w:numPr>
          <w:ilvl w:val="0"/>
          <w:numId w:val="1"/>
        </w:numPr>
      </w:pPr>
      <w:r>
        <w:t xml:space="preserve">[SLIDO] Word association: What comes to mind when you think of the word ‘ANGER’? </w:t>
      </w:r>
    </w:p>
    <w:p w14:paraId="311DEE00" w14:textId="77777777" w:rsidR="001870BF" w:rsidRDefault="001870BF" w:rsidP="001870BF">
      <w:pPr>
        <w:pStyle w:val="ListParagraph"/>
      </w:pPr>
    </w:p>
    <w:p w14:paraId="60D4454A" w14:textId="24724E7A" w:rsidR="009848C4" w:rsidRDefault="009848C4" w:rsidP="001870BF">
      <w:pPr>
        <w:pStyle w:val="ListParagraph"/>
        <w:numPr>
          <w:ilvl w:val="0"/>
          <w:numId w:val="1"/>
        </w:numPr>
      </w:pPr>
      <w:r>
        <w:t>[In small groups] Think of the situations you are provoked to anger (whether minor irritation, moderate anger or major rage)</w:t>
      </w:r>
    </w:p>
    <w:p w14:paraId="50397144" w14:textId="64403D2E" w:rsidR="009848C4" w:rsidRDefault="009848C4" w:rsidP="001870BF">
      <w:pPr>
        <w:pStyle w:val="ListParagraph"/>
        <w:numPr>
          <w:ilvl w:val="1"/>
          <w:numId w:val="1"/>
        </w:numPr>
      </w:pPr>
      <w:r>
        <w:t>Who or what made you angry?</w:t>
      </w:r>
    </w:p>
    <w:p w14:paraId="0F77FCFC" w14:textId="77777777" w:rsidR="001870BF" w:rsidRDefault="001870BF" w:rsidP="001870BF">
      <w:pPr>
        <w:pStyle w:val="ListParagraph"/>
        <w:ind w:left="1440"/>
      </w:pPr>
    </w:p>
    <w:p w14:paraId="010D00D1" w14:textId="0930F8E9" w:rsidR="009848C4" w:rsidRDefault="009848C4" w:rsidP="001870BF">
      <w:pPr>
        <w:pStyle w:val="ListParagraph"/>
        <w:numPr>
          <w:ilvl w:val="1"/>
          <w:numId w:val="1"/>
        </w:numPr>
      </w:pPr>
      <w:r>
        <w:t>Why did you get angry?</w:t>
      </w:r>
    </w:p>
    <w:p w14:paraId="74E38358" w14:textId="77777777" w:rsidR="001870BF" w:rsidRDefault="001870BF" w:rsidP="001870BF">
      <w:pPr>
        <w:pStyle w:val="ListParagraph"/>
      </w:pPr>
    </w:p>
    <w:p w14:paraId="41057686" w14:textId="0C2D0AA0" w:rsidR="009848C4" w:rsidRDefault="009848C4" w:rsidP="001870BF">
      <w:pPr>
        <w:pStyle w:val="ListParagraph"/>
        <w:numPr>
          <w:ilvl w:val="1"/>
          <w:numId w:val="1"/>
        </w:numPr>
      </w:pPr>
      <w:r>
        <w:t>How did you express your anger?</w:t>
      </w:r>
    </w:p>
    <w:p w14:paraId="31649BC7" w14:textId="5191320B" w:rsidR="001870BF" w:rsidRDefault="001870BF" w:rsidP="001870BF">
      <w:pPr>
        <w:pStyle w:val="ListParagraph"/>
      </w:pPr>
    </w:p>
    <w:p w14:paraId="6DDF3FAB" w14:textId="31308E34" w:rsidR="009848C4" w:rsidRDefault="009848C4" w:rsidP="00857F41">
      <w:pPr>
        <w:pStyle w:val="Heading1"/>
      </w:pPr>
      <w:r>
        <w:t>The Anatomy of Anger</w:t>
      </w:r>
    </w:p>
    <w:p w14:paraId="26639852" w14:textId="095015BF" w:rsidR="009848C4" w:rsidRPr="009E6E4A" w:rsidRDefault="009848C4" w:rsidP="001870BF">
      <w:pPr>
        <w:jc w:val="center"/>
        <w:rPr>
          <w:i/>
          <w:iCs/>
        </w:rPr>
      </w:pPr>
      <w:r w:rsidRPr="009E6E4A">
        <w:rPr>
          <w:i/>
          <w:iCs/>
        </w:rPr>
        <w:t>“I’m against that!”</w:t>
      </w:r>
      <w:r w:rsidRPr="009E6E4A">
        <w:rPr>
          <w:i/>
          <w:iCs/>
        </w:rPr>
        <w:br/>
        <w:t>“That matters to me… and that’s not right!”</w:t>
      </w:r>
    </w:p>
    <w:p w14:paraId="153669CD" w14:textId="367FC0EB" w:rsidR="009848C4" w:rsidRPr="00070955" w:rsidRDefault="00070955" w:rsidP="009848C4">
      <w:pPr>
        <w:rPr>
          <w:b/>
          <w:bCs/>
          <w:u w:val="single"/>
        </w:rPr>
      </w:pPr>
      <w:r w:rsidRPr="00E92648">
        <w:rPr>
          <w:b/>
          <w:bCs/>
          <w:u w:val="single"/>
        </w:rPr>
        <w:t>Definition</w:t>
      </w:r>
      <w:r>
        <w:rPr>
          <w:b/>
          <w:bCs/>
          <w:u w:val="single"/>
        </w:rPr>
        <w:t>:</w:t>
      </w:r>
      <w:r w:rsidRPr="00070955">
        <w:t xml:space="preserve"> W</w:t>
      </w:r>
      <w:r w:rsidR="009848C4" w:rsidRPr="00070955">
        <w:t>hat</w:t>
      </w:r>
      <w:r w:rsidR="009848C4">
        <w:t xml:space="preserve"> is anger? </w:t>
      </w:r>
    </w:p>
    <w:p w14:paraId="5A82C6A2" w14:textId="4BC560E6" w:rsidR="009848C4" w:rsidRPr="009848C4" w:rsidRDefault="00070955" w:rsidP="009848C4">
      <w:pPr>
        <w:rPr>
          <w:b/>
          <w:bCs/>
          <w:i/>
          <w:iCs/>
        </w:rPr>
      </w:pPr>
      <w:r>
        <w:rPr>
          <w:b/>
          <w:bCs/>
          <w:i/>
          <w:iCs/>
        </w:rPr>
        <w:t>Anger is</w:t>
      </w:r>
      <w:r w:rsidR="009848C4" w:rsidRPr="009848C4">
        <w:rPr>
          <w:b/>
          <w:bCs/>
          <w:i/>
          <w:iCs/>
        </w:rPr>
        <w:t xml:space="preserve"> the way we react when something we think important is not the way it’s supposed to be.</w:t>
      </w:r>
      <w:r w:rsidR="009848C4">
        <w:rPr>
          <w:rStyle w:val="FootnoteReference"/>
          <w:b/>
          <w:bCs/>
          <w:i/>
          <w:iCs/>
        </w:rPr>
        <w:footnoteReference w:id="1"/>
      </w:r>
      <w:r w:rsidR="009848C4">
        <w:rPr>
          <w:b/>
          <w:bCs/>
          <w:i/>
          <w:iCs/>
        </w:rPr>
        <w:br/>
      </w:r>
      <w:r w:rsidR="009848C4" w:rsidRPr="009848C4">
        <w:rPr>
          <w:b/>
          <w:bCs/>
          <w:i/>
          <w:iCs/>
        </w:rPr>
        <w:t>Anger is… the active displeasure toward something that’s important enough to care about.</w:t>
      </w:r>
      <w:r w:rsidR="009848C4" w:rsidRPr="009848C4">
        <w:rPr>
          <w:rStyle w:val="FootnoteReference"/>
          <w:b/>
          <w:bCs/>
          <w:i/>
          <w:iCs/>
        </w:rPr>
        <w:footnoteReference w:id="2"/>
      </w:r>
    </w:p>
    <w:p w14:paraId="5590ED40" w14:textId="6205086F" w:rsidR="009848C4" w:rsidRDefault="009848C4" w:rsidP="00310752">
      <w:pPr>
        <w:pStyle w:val="ListParagraph"/>
        <w:numPr>
          <w:ilvl w:val="0"/>
          <w:numId w:val="2"/>
        </w:numPr>
      </w:pPr>
      <w:r>
        <w:t>The Underlying Essence of Anger: Judgement</w:t>
      </w:r>
    </w:p>
    <w:p w14:paraId="76216D00" w14:textId="77777777" w:rsidR="009E6E4A" w:rsidRDefault="009E6E4A" w:rsidP="009E6E4A"/>
    <w:p w14:paraId="0A68C4FF" w14:textId="69EF2CA5" w:rsidR="000A4DED" w:rsidRDefault="000A4DED" w:rsidP="00310752">
      <w:pPr>
        <w:pStyle w:val="ListParagraph"/>
        <w:numPr>
          <w:ilvl w:val="0"/>
          <w:numId w:val="2"/>
        </w:numPr>
      </w:pPr>
      <w:r>
        <w:t>The Expression of Anger</w:t>
      </w:r>
    </w:p>
    <w:p w14:paraId="1631B533" w14:textId="6005C33A" w:rsidR="000A4DED" w:rsidRDefault="000A4DED" w:rsidP="00310752">
      <w:pPr>
        <w:pStyle w:val="ListParagraph"/>
        <w:numPr>
          <w:ilvl w:val="1"/>
          <w:numId w:val="2"/>
        </w:numPr>
      </w:pPr>
      <w:r>
        <w:t>Emotional</w:t>
      </w:r>
      <w:r w:rsidR="00184533">
        <w:br/>
      </w:r>
    </w:p>
    <w:p w14:paraId="610FEF34" w14:textId="581F61E8" w:rsidR="000A4DED" w:rsidRDefault="000A4DED" w:rsidP="00310752">
      <w:pPr>
        <w:pStyle w:val="ListParagraph"/>
        <w:numPr>
          <w:ilvl w:val="1"/>
          <w:numId w:val="2"/>
        </w:numPr>
      </w:pPr>
      <w:r>
        <w:t>Physiological</w:t>
      </w:r>
      <w:r w:rsidR="00184533">
        <w:br/>
      </w:r>
    </w:p>
    <w:p w14:paraId="226400C0" w14:textId="1BCC9EB1" w:rsidR="00184533" w:rsidRDefault="00184533" w:rsidP="00310752">
      <w:pPr>
        <w:pStyle w:val="ListParagraph"/>
        <w:numPr>
          <w:ilvl w:val="1"/>
          <w:numId w:val="2"/>
        </w:numPr>
      </w:pPr>
      <w:r>
        <w:t>Words</w:t>
      </w:r>
      <w:r>
        <w:br/>
      </w:r>
    </w:p>
    <w:p w14:paraId="5F2E3CD4" w14:textId="472B8B91" w:rsidR="00C27609" w:rsidRDefault="00184533" w:rsidP="00C27609">
      <w:pPr>
        <w:pStyle w:val="ListParagraph"/>
        <w:numPr>
          <w:ilvl w:val="1"/>
          <w:numId w:val="2"/>
        </w:numPr>
      </w:pPr>
      <w:r>
        <w:t>Actions</w:t>
      </w:r>
    </w:p>
    <w:p w14:paraId="6C96159C" w14:textId="77777777" w:rsidR="00366EAF" w:rsidRDefault="00366EAF" w:rsidP="00366EAF"/>
    <w:p w14:paraId="6AB13475" w14:textId="79B100DE" w:rsidR="00CA6D4E" w:rsidRDefault="00F63461" w:rsidP="00310752">
      <w:pPr>
        <w:pStyle w:val="ListParagraph"/>
        <w:numPr>
          <w:ilvl w:val="0"/>
          <w:numId w:val="2"/>
        </w:numPr>
      </w:pPr>
      <w:r>
        <w:t>The Reasons/Motivations for Anger</w:t>
      </w:r>
    </w:p>
    <w:p w14:paraId="1C29FFD9" w14:textId="22667FE4" w:rsidR="00CA6D4E" w:rsidRDefault="00CA6D4E" w:rsidP="00310752">
      <w:pPr>
        <w:pStyle w:val="ListParagraph"/>
        <w:numPr>
          <w:ilvl w:val="1"/>
          <w:numId w:val="2"/>
        </w:numPr>
      </w:pPr>
      <w:r>
        <w:t>What outcome do I want, am seeking for or expecting?</w:t>
      </w:r>
    </w:p>
    <w:p w14:paraId="5145008E" w14:textId="77777777" w:rsidR="00310752" w:rsidRDefault="00310752" w:rsidP="00310752">
      <w:pPr>
        <w:ind w:left="1080"/>
      </w:pPr>
    </w:p>
    <w:p w14:paraId="1B9C556F" w14:textId="68D5C680" w:rsidR="00310752" w:rsidRDefault="00310752" w:rsidP="00310752">
      <w:pPr>
        <w:pStyle w:val="ListParagraph"/>
        <w:numPr>
          <w:ilvl w:val="1"/>
          <w:numId w:val="2"/>
        </w:numPr>
      </w:pPr>
      <w:r>
        <w:t>How much does this thing matter to me?</w:t>
      </w:r>
    </w:p>
    <w:p w14:paraId="19C827AA" w14:textId="55E19E61" w:rsidR="00CA6D4E" w:rsidRDefault="00CA6D4E" w:rsidP="00310752">
      <w:pPr>
        <w:ind w:left="1080"/>
      </w:pPr>
    </w:p>
    <w:p w14:paraId="1D10FB91" w14:textId="6DF5B662" w:rsidR="000A4DED" w:rsidRDefault="000A4DED" w:rsidP="00857F41">
      <w:pPr>
        <w:pStyle w:val="Heading1"/>
      </w:pPr>
      <w:r>
        <w:lastRenderedPageBreak/>
        <w:t>Anger in the Bible</w:t>
      </w:r>
    </w:p>
    <w:p w14:paraId="0500A5BD" w14:textId="77777777" w:rsidR="000A4DED" w:rsidRDefault="000A4DED" w:rsidP="00310752">
      <w:pPr>
        <w:pStyle w:val="ListParagraph"/>
        <w:numPr>
          <w:ilvl w:val="0"/>
          <w:numId w:val="3"/>
        </w:numPr>
      </w:pPr>
      <w:r>
        <w:t>Good and Angry</w:t>
      </w:r>
    </w:p>
    <w:p w14:paraId="35EB2DF6" w14:textId="248070D6" w:rsidR="000A4DED" w:rsidRDefault="000A4DED" w:rsidP="00310752">
      <w:pPr>
        <w:pStyle w:val="ListParagraph"/>
        <w:numPr>
          <w:ilvl w:val="1"/>
          <w:numId w:val="3"/>
        </w:numPr>
      </w:pPr>
      <w:r>
        <w:t>God’s anger (Rom 1:18-23, 24, 26, 28; 3:21-26</w:t>
      </w:r>
      <w:r w:rsidR="00730644">
        <w:t>; Genesis 3; Exodus 32; Numbers 14</w:t>
      </w:r>
      <w:r>
        <w:t>)</w:t>
      </w:r>
    </w:p>
    <w:p w14:paraId="3FA77D92" w14:textId="77777777" w:rsidR="00730644" w:rsidRDefault="00730644" w:rsidP="00730644">
      <w:pPr>
        <w:ind w:left="1080"/>
      </w:pPr>
    </w:p>
    <w:p w14:paraId="2F3A0E2F" w14:textId="48D3234D" w:rsidR="000A4DED" w:rsidRDefault="000A4DED" w:rsidP="00310752">
      <w:pPr>
        <w:pStyle w:val="ListParagraph"/>
        <w:numPr>
          <w:ilvl w:val="1"/>
          <w:numId w:val="3"/>
        </w:numPr>
      </w:pPr>
      <w:r>
        <w:t>Jesus’ anger</w:t>
      </w:r>
      <w:r w:rsidR="00730644">
        <w:t xml:space="preserve"> (Mark 3:1-6; John 2:13-22)</w:t>
      </w:r>
    </w:p>
    <w:p w14:paraId="4BBF6593" w14:textId="77777777" w:rsidR="00730644" w:rsidRDefault="00730644" w:rsidP="00730644"/>
    <w:p w14:paraId="54AE57DF" w14:textId="011E942F" w:rsidR="000A4DED" w:rsidRDefault="000A4DED" w:rsidP="00310752">
      <w:pPr>
        <w:pStyle w:val="ListParagraph"/>
        <w:numPr>
          <w:ilvl w:val="1"/>
          <w:numId w:val="3"/>
        </w:numPr>
      </w:pPr>
      <w:r>
        <w:t>Paul’s anger</w:t>
      </w:r>
      <w:r w:rsidR="00123E29">
        <w:t xml:space="preserve"> (</w:t>
      </w:r>
      <w:r w:rsidR="00C83233">
        <w:t>Gal 2:</w:t>
      </w:r>
      <w:r w:rsidR="00D0413A">
        <w:t>11-21)</w:t>
      </w:r>
    </w:p>
    <w:p w14:paraId="3C4D3EC5" w14:textId="77777777" w:rsidR="00730644" w:rsidRDefault="00730644" w:rsidP="00730644">
      <w:pPr>
        <w:pStyle w:val="ListParagraph"/>
      </w:pPr>
    </w:p>
    <w:p w14:paraId="730FB2DA" w14:textId="77777777" w:rsidR="00730644" w:rsidRDefault="00730644" w:rsidP="00730644"/>
    <w:p w14:paraId="55C74A7D" w14:textId="0F44307F" w:rsidR="000A4DED" w:rsidRDefault="000A4DED" w:rsidP="00310752">
      <w:pPr>
        <w:pStyle w:val="ListParagraph"/>
        <w:numPr>
          <w:ilvl w:val="0"/>
          <w:numId w:val="3"/>
        </w:numPr>
      </w:pPr>
      <w:r>
        <w:t>Bad and Angry</w:t>
      </w:r>
    </w:p>
    <w:p w14:paraId="46053068" w14:textId="3506B02E" w:rsidR="000A4DED" w:rsidRDefault="00CA6D4E" w:rsidP="00310752">
      <w:pPr>
        <w:pStyle w:val="ListParagraph"/>
        <w:numPr>
          <w:ilvl w:val="1"/>
          <w:numId w:val="3"/>
        </w:numPr>
      </w:pPr>
      <w:r>
        <w:t>Cain</w:t>
      </w:r>
      <w:r w:rsidR="00E44731">
        <w:t xml:space="preserve"> (Gen 4)</w:t>
      </w:r>
      <w:r w:rsidR="0018118F">
        <w:br/>
      </w:r>
    </w:p>
    <w:p w14:paraId="12435BBF" w14:textId="5CA1B19F" w:rsidR="00CA6D4E" w:rsidRDefault="00CA6D4E" w:rsidP="00310752">
      <w:pPr>
        <w:pStyle w:val="ListParagraph"/>
        <w:numPr>
          <w:ilvl w:val="1"/>
          <w:numId w:val="3"/>
        </w:numPr>
      </w:pPr>
      <w:r>
        <w:t>Jonah</w:t>
      </w:r>
      <w:r w:rsidR="00E44731">
        <w:t xml:space="preserve"> </w:t>
      </w:r>
      <w:r w:rsidR="0018118F">
        <w:br/>
      </w:r>
    </w:p>
    <w:p w14:paraId="05D63B27" w14:textId="42280398" w:rsidR="00CA6D4E" w:rsidRDefault="00CA6D4E" w:rsidP="00310752">
      <w:pPr>
        <w:pStyle w:val="ListParagraph"/>
        <w:numPr>
          <w:ilvl w:val="1"/>
          <w:numId w:val="3"/>
        </w:numPr>
      </w:pPr>
      <w:r>
        <w:t>Pharisees</w:t>
      </w:r>
      <w:r w:rsidR="00E44731">
        <w:t xml:space="preserve"> (Mark 3:1-6)</w:t>
      </w:r>
      <w:r w:rsidR="0018118F">
        <w:br/>
      </w:r>
    </w:p>
    <w:p w14:paraId="4C6B1879" w14:textId="2D7108F1" w:rsidR="00C7137E" w:rsidRDefault="00FD79B6" w:rsidP="00310752">
      <w:pPr>
        <w:pStyle w:val="ListParagraph"/>
        <w:numPr>
          <w:ilvl w:val="1"/>
          <w:numId w:val="3"/>
        </w:numPr>
      </w:pPr>
      <w:r>
        <w:t>Fighting and quarrelling (</w:t>
      </w:r>
      <w:r w:rsidR="00C7137E">
        <w:t>James 4:1-3</w:t>
      </w:r>
      <w:r>
        <w:t>)</w:t>
      </w:r>
    </w:p>
    <w:p w14:paraId="6470D0B4" w14:textId="77777777" w:rsidR="0018118F" w:rsidRDefault="0018118F" w:rsidP="0018118F"/>
    <w:p w14:paraId="5435C3FE" w14:textId="56CDA94F" w:rsidR="00FA6B77" w:rsidRDefault="00EC2BC3" w:rsidP="00310752">
      <w:pPr>
        <w:pStyle w:val="Heading1"/>
      </w:pPr>
      <w:r>
        <w:t>An example of bad and angry: a traffic jam</w:t>
      </w:r>
    </w:p>
    <w:p w14:paraId="74AA0376" w14:textId="6156B776" w:rsidR="00310752" w:rsidRDefault="00C42A91" w:rsidP="00C42A91">
      <w:r>
        <w:t>The injustice:</w:t>
      </w:r>
    </w:p>
    <w:p w14:paraId="56C90D85" w14:textId="7A18977B" w:rsidR="00C42A91" w:rsidRDefault="00C42A91" w:rsidP="00C42A91"/>
    <w:p w14:paraId="1C7846AB" w14:textId="312409CE" w:rsidR="00C42A91" w:rsidRDefault="00C42A91" w:rsidP="00C42A91">
      <w:r>
        <w:t xml:space="preserve">The </w:t>
      </w:r>
      <w:r w:rsidR="00366EAF">
        <w:t>reaction:</w:t>
      </w:r>
    </w:p>
    <w:p w14:paraId="4E98DF1B" w14:textId="59B3DC49" w:rsidR="00366EAF" w:rsidRDefault="00366EAF" w:rsidP="00C42A91"/>
    <w:p w14:paraId="6416AF50" w14:textId="290DAD2E" w:rsidR="00366EAF" w:rsidRDefault="00366EAF" w:rsidP="00C42A91">
      <w:r>
        <w:t>The reason/motivation:</w:t>
      </w:r>
    </w:p>
    <w:p w14:paraId="4B5A2E45" w14:textId="77777777" w:rsidR="00C42A91" w:rsidRDefault="00C42A91" w:rsidP="00C42A91"/>
    <w:p w14:paraId="310547BE" w14:textId="77777777" w:rsidR="00C42A91" w:rsidRDefault="00642C00" w:rsidP="00C42A91">
      <w:pPr>
        <w:pStyle w:val="Heading1"/>
      </w:pPr>
      <w:r>
        <w:t xml:space="preserve">Discussion: </w:t>
      </w:r>
      <w:r w:rsidR="00CA6D4E">
        <w:t>Evaluating our anger</w:t>
      </w:r>
      <w:r w:rsidR="00DB0213">
        <w:t xml:space="preserve"> </w:t>
      </w:r>
    </w:p>
    <w:p w14:paraId="3412D9C3" w14:textId="5C65D51D" w:rsidR="00CA6D4E" w:rsidRDefault="0018118F" w:rsidP="0018118F">
      <w:r>
        <w:t>L</w:t>
      </w:r>
      <w:r w:rsidR="00DB0213">
        <w:t xml:space="preserve">ook back to the situation raised </w:t>
      </w:r>
      <w:r>
        <w:t>in ‘Getting S</w:t>
      </w:r>
      <w:r w:rsidR="00DB0213">
        <w:t>tart</w:t>
      </w:r>
      <w:r>
        <w:t>ed’</w:t>
      </w:r>
    </w:p>
    <w:p w14:paraId="485F85D8" w14:textId="49ADA80E" w:rsidR="00CA6D4E" w:rsidRDefault="00CA6D4E" w:rsidP="00ED1C3A">
      <w:pPr>
        <w:pStyle w:val="ListParagraph"/>
        <w:numPr>
          <w:ilvl w:val="0"/>
          <w:numId w:val="4"/>
        </w:numPr>
      </w:pPr>
      <w:r>
        <w:t>Perception of injustice</w:t>
      </w:r>
      <w:r w:rsidR="00854454">
        <w:t xml:space="preserve"> – what does my anger say about what I perceive to be right/wrong?</w:t>
      </w:r>
    </w:p>
    <w:p w14:paraId="2614F7DB" w14:textId="77777777" w:rsidR="00ED1C3A" w:rsidRDefault="00ED1C3A" w:rsidP="00ED1C3A"/>
    <w:p w14:paraId="2D652C81" w14:textId="728E530E" w:rsidR="00CA6D4E" w:rsidRDefault="00CA6D4E" w:rsidP="00ED1C3A">
      <w:pPr>
        <w:pStyle w:val="ListParagraph"/>
        <w:numPr>
          <w:ilvl w:val="0"/>
          <w:numId w:val="4"/>
        </w:numPr>
      </w:pPr>
      <w:r>
        <w:t>Expression of anger</w:t>
      </w:r>
      <w:r w:rsidR="00854454">
        <w:t xml:space="preserve"> – how does my expression of anger </w:t>
      </w:r>
      <w:r w:rsidR="00616E2E">
        <w:t>(type, intensity, duration) reveal how important this issue is?</w:t>
      </w:r>
    </w:p>
    <w:p w14:paraId="59153400" w14:textId="77777777" w:rsidR="00ED1C3A" w:rsidRDefault="00ED1C3A" w:rsidP="00ED1C3A"/>
    <w:p w14:paraId="4EB527A7" w14:textId="7D2744E5" w:rsidR="00CA6D4E" w:rsidRDefault="00CA6D4E" w:rsidP="00ED1C3A">
      <w:pPr>
        <w:pStyle w:val="ListParagraph"/>
        <w:numPr>
          <w:ilvl w:val="0"/>
          <w:numId w:val="4"/>
        </w:numPr>
      </w:pPr>
      <w:r>
        <w:t>Resolving your anger</w:t>
      </w:r>
      <w:r w:rsidR="00616E2E">
        <w:t xml:space="preserve"> – </w:t>
      </w:r>
      <w:r w:rsidR="001D5798">
        <w:t>w</w:t>
      </w:r>
      <w:r w:rsidR="00616E2E">
        <w:t xml:space="preserve">hat </w:t>
      </w:r>
      <w:r w:rsidR="008D050D">
        <w:t xml:space="preserve">result do I want that will resolve my anger? </w:t>
      </w:r>
    </w:p>
    <w:p w14:paraId="7F467AD4" w14:textId="77777777" w:rsidR="00ED1C3A" w:rsidRDefault="00ED1C3A" w:rsidP="00ED1C3A">
      <w:pPr>
        <w:pStyle w:val="ListParagraph"/>
      </w:pPr>
    </w:p>
    <w:p w14:paraId="668B0B89" w14:textId="77777777" w:rsidR="00ED1C3A" w:rsidRDefault="00ED1C3A" w:rsidP="00ED1C3A"/>
    <w:p w14:paraId="199E43F0" w14:textId="09266C69" w:rsidR="00366697" w:rsidRDefault="00DB0213" w:rsidP="00ED1C3A">
      <w:r>
        <w:lastRenderedPageBreak/>
        <w:t xml:space="preserve">Reflect and </w:t>
      </w:r>
      <w:r w:rsidR="00366697">
        <w:t>A</w:t>
      </w:r>
      <w:r>
        <w:t>nalyse</w:t>
      </w:r>
      <w:r w:rsidR="00366697">
        <w:t>:</w:t>
      </w:r>
    </w:p>
    <w:p w14:paraId="6143B1C8" w14:textId="4D878F5D" w:rsidR="00BF0ED6" w:rsidRDefault="00366697" w:rsidP="00ED1C3A">
      <w:pPr>
        <w:pStyle w:val="ListParagraph"/>
        <w:numPr>
          <w:ilvl w:val="0"/>
          <w:numId w:val="6"/>
        </w:numPr>
      </w:pPr>
      <w:r>
        <w:t>W</w:t>
      </w:r>
      <w:r w:rsidR="00DB0213">
        <w:t>hat do my answers to these question</w:t>
      </w:r>
      <w:r w:rsidR="00ED1C3A">
        <w:t>s</w:t>
      </w:r>
      <w:r w:rsidR="00DB0213">
        <w:t xml:space="preserve"> say about what is important to me?</w:t>
      </w:r>
    </w:p>
    <w:p w14:paraId="6493AF49" w14:textId="77777777" w:rsidR="00ED1C3A" w:rsidRDefault="00ED1C3A" w:rsidP="00ED1C3A"/>
    <w:p w14:paraId="4B0BBD7E" w14:textId="1728D592" w:rsidR="0018118F" w:rsidRDefault="00975CA9" w:rsidP="00975CA9">
      <w:pPr>
        <w:pStyle w:val="Heading1"/>
      </w:pPr>
      <w:r>
        <w:t>A Way Forward</w:t>
      </w:r>
      <w:r w:rsidR="00A5203F">
        <w:t xml:space="preserve"> </w:t>
      </w:r>
    </w:p>
    <w:p w14:paraId="5F27EB79" w14:textId="06AE4730" w:rsidR="00975CA9" w:rsidRDefault="00B72A72" w:rsidP="00895649">
      <w:pPr>
        <w:pStyle w:val="ListParagraph"/>
        <w:numPr>
          <w:ilvl w:val="0"/>
          <w:numId w:val="7"/>
        </w:numPr>
      </w:pPr>
      <w:r>
        <w:t xml:space="preserve">Dealing with the foundation </w:t>
      </w:r>
      <w:r w:rsidR="009F5236">
        <w:t>– right judgement</w:t>
      </w:r>
    </w:p>
    <w:p w14:paraId="66EDAF64" w14:textId="77777777" w:rsidR="00895649" w:rsidRDefault="00895649" w:rsidP="00895649"/>
    <w:p w14:paraId="0E86B81D" w14:textId="4447D464" w:rsidR="009F5236" w:rsidRDefault="009F5236" w:rsidP="00895649">
      <w:pPr>
        <w:pStyle w:val="ListParagraph"/>
        <w:numPr>
          <w:ilvl w:val="0"/>
          <w:numId w:val="7"/>
        </w:numPr>
      </w:pPr>
      <w:r>
        <w:t xml:space="preserve">Dealing with the reasons/motivations </w:t>
      </w:r>
      <w:r w:rsidR="00895649">
        <w:t>– right desires</w:t>
      </w:r>
    </w:p>
    <w:p w14:paraId="5490239E" w14:textId="5E113851" w:rsidR="00895649" w:rsidRDefault="00895649" w:rsidP="00895649">
      <w:pPr>
        <w:pStyle w:val="ListParagraph"/>
        <w:numPr>
          <w:ilvl w:val="1"/>
          <w:numId w:val="7"/>
        </w:numPr>
      </w:pPr>
      <w:r>
        <w:t>God’s glory, purposes, ways</w:t>
      </w:r>
    </w:p>
    <w:p w14:paraId="55AA5530" w14:textId="77777777" w:rsidR="00895649" w:rsidRDefault="00895649" w:rsidP="00895649">
      <w:pPr>
        <w:ind w:left="1080"/>
      </w:pPr>
    </w:p>
    <w:p w14:paraId="35358D65" w14:textId="330E7686" w:rsidR="00895649" w:rsidRDefault="00895649" w:rsidP="00895649">
      <w:pPr>
        <w:pStyle w:val="ListParagraph"/>
        <w:numPr>
          <w:ilvl w:val="1"/>
          <w:numId w:val="7"/>
        </w:numPr>
      </w:pPr>
      <w:r>
        <w:t>Good of others</w:t>
      </w:r>
    </w:p>
    <w:p w14:paraId="4CE5BDD5" w14:textId="2E6CD82B" w:rsidR="00895649" w:rsidRDefault="00895649" w:rsidP="00895649"/>
    <w:p w14:paraId="20ADA950" w14:textId="5C52A11E" w:rsidR="00895649" w:rsidRDefault="00942986" w:rsidP="00895649">
      <w:pPr>
        <w:pStyle w:val="ListParagraph"/>
        <w:numPr>
          <w:ilvl w:val="0"/>
          <w:numId w:val="7"/>
        </w:numPr>
      </w:pPr>
      <w:r>
        <w:t>What about our reactions of anger?</w:t>
      </w:r>
    </w:p>
    <w:p w14:paraId="68FBD2E3" w14:textId="48BDC5C4" w:rsidR="00942986" w:rsidRDefault="00942986" w:rsidP="00942986"/>
    <w:p w14:paraId="3358BDFB" w14:textId="77777777" w:rsidR="00942986" w:rsidRDefault="00942986" w:rsidP="00942986"/>
    <w:p w14:paraId="34701F1F" w14:textId="61A7D784" w:rsidR="00003A86" w:rsidRDefault="00A9040B" w:rsidP="00895649">
      <w:pPr>
        <w:pStyle w:val="Heading1"/>
      </w:pPr>
      <w:r>
        <w:t>Q&amp;A</w:t>
      </w:r>
    </w:p>
    <w:p w14:paraId="00D7A805" w14:textId="13A3C038" w:rsidR="009848C4" w:rsidRDefault="009848C4" w:rsidP="009848C4"/>
    <w:sectPr w:rsidR="009848C4" w:rsidSect="00366EAF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C3DC" w14:textId="77777777" w:rsidR="00182751" w:rsidRDefault="00182751" w:rsidP="009848C4">
      <w:pPr>
        <w:spacing w:after="0" w:line="240" w:lineRule="auto"/>
      </w:pPr>
      <w:r>
        <w:separator/>
      </w:r>
    </w:p>
  </w:endnote>
  <w:endnote w:type="continuationSeparator" w:id="0">
    <w:p w14:paraId="6DD9A2C1" w14:textId="77777777" w:rsidR="00182751" w:rsidRDefault="00182751" w:rsidP="0098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64B1" w14:textId="77777777" w:rsidR="00182751" w:rsidRDefault="00182751" w:rsidP="009848C4">
      <w:pPr>
        <w:spacing w:after="0" w:line="240" w:lineRule="auto"/>
      </w:pPr>
      <w:r>
        <w:separator/>
      </w:r>
    </w:p>
  </w:footnote>
  <w:footnote w:type="continuationSeparator" w:id="0">
    <w:p w14:paraId="14ECEB82" w14:textId="77777777" w:rsidR="00182751" w:rsidRDefault="00182751" w:rsidP="009848C4">
      <w:pPr>
        <w:spacing w:after="0" w:line="240" w:lineRule="auto"/>
      </w:pPr>
      <w:r>
        <w:continuationSeparator/>
      </w:r>
    </w:p>
  </w:footnote>
  <w:footnote w:id="1">
    <w:p w14:paraId="3982B54B" w14:textId="759428CD" w:rsidR="009848C4" w:rsidRDefault="009848C4" w:rsidP="0018118F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r w:rsidRPr="009848C4">
        <w:t>Powlison, David. Good and Angry: Redeeming Anger, Irritation, Complaining, and Bitterness (p. 53). New Growth Press. Kindle Edition</w:t>
      </w:r>
    </w:p>
  </w:footnote>
  <w:footnote w:id="2">
    <w:p w14:paraId="660B216C" w14:textId="77777777" w:rsidR="009848C4" w:rsidRDefault="009848C4" w:rsidP="0018118F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r w:rsidRPr="009848C4">
        <w:t>Powlison, David. Good and Angry: Redeeming Anger, Irritation, Complaining, and Bitterness (p. 50). New Growth Press. Kindle Edition.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936"/>
    <w:multiLevelType w:val="hybridMultilevel"/>
    <w:tmpl w:val="4AECD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0212"/>
    <w:multiLevelType w:val="hybridMultilevel"/>
    <w:tmpl w:val="3B046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2E0E"/>
    <w:multiLevelType w:val="hybridMultilevel"/>
    <w:tmpl w:val="FEA81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D01F0"/>
    <w:multiLevelType w:val="hybridMultilevel"/>
    <w:tmpl w:val="4AECD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85AF0"/>
    <w:multiLevelType w:val="hybridMultilevel"/>
    <w:tmpl w:val="4AECD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5719D"/>
    <w:multiLevelType w:val="hybridMultilevel"/>
    <w:tmpl w:val="4AECD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740AD"/>
    <w:multiLevelType w:val="hybridMultilevel"/>
    <w:tmpl w:val="4AECD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C4"/>
    <w:rsid w:val="00003A86"/>
    <w:rsid w:val="00070955"/>
    <w:rsid w:val="000A4DED"/>
    <w:rsid w:val="00123E29"/>
    <w:rsid w:val="0018118F"/>
    <w:rsid w:val="00182751"/>
    <w:rsid w:val="00184533"/>
    <w:rsid w:val="001870BF"/>
    <w:rsid w:val="001D5798"/>
    <w:rsid w:val="00310752"/>
    <w:rsid w:val="00366697"/>
    <w:rsid w:val="00366EAF"/>
    <w:rsid w:val="00616E2E"/>
    <w:rsid w:val="00642C00"/>
    <w:rsid w:val="00730644"/>
    <w:rsid w:val="00730E59"/>
    <w:rsid w:val="00854454"/>
    <w:rsid w:val="00857F41"/>
    <w:rsid w:val="00895649"/>
    <w:rsid w:val="008D050D"/>
    <w:rsid w:val="00942986"/>
    <w:rsid w:val="00975CA9"/>
    <w:rsid w:val="009848C4"/>
    <w:rsid w:val="009E6E4A"/>
    <w:rsid w:val="009F5236"/>
    <w:rsid w:val="00A5203F"/>
    <w:rsid w:val="00A5339C"/>
    <w:rsid w:val="00A9040B"/>
    <w:rsid w:val="00B72A72"/>
    <w:rsid w:val="00BF0ED6"/>
    <w:rsid w:val="00C1397C"/>
    <w:rsid w:val="00C27609"/>
    <w:rsid w:val="00C42A91"/>
    <w:rsid w:val="00C7137E"/>
    <w:rsid w:val="00C83233"/>
    <w:rsid w:val="00C921E6"/>
    <w:rsid w:val="00CA6D4E"/>
    <w:rsid w:val="00CB5520"/>
    <w:rsid w:val="00D0413A"/>
    <w:rsid w:val="00D864BA"/>
    <w:rsid w:val="00DB0213"/>
    <w:rsid w:val="00E44731"/>
    <w:rsid w:val="00E92648"/>
    <w:rsid w:val="00EC2BC3"/>
    <w:rsid w:val="00ED1C3A"/>
    <w:rsid w:val="00F555C2"/>
    <w:rsid w:val="00F63461"/>
    <w:rsid w:val="00FA6B77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4EF1"/>
  <w15:chartTrackingRefBased/>
  <w15:docId w15:val="{EF412057-6DC3-464E-B8B9-9C237EE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41"/>
  </w:style>
  <w:style w:type="paragraph" w:styleId="Heading1">
    <w:name w:val="heading 1"/>
    <w:basedOn w:val="Normal"/>
    <w:next w:val="Normal"/>
    <w:link w:val="Heading1Char"/>
    <w:uiPriority w:val="9"/>
    <w:qFormat/>
    <w:rsid w:val="00857F4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F4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F4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F4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F4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F4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F4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F4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F4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48C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8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8C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57F4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F41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F41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F4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F4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F4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F4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F4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F4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F41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7F4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7F4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F4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57F4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57F41"/>
    <w:rPr>
      <w:b/>
      <w:bCs/>
    </w:rPr>
  </w:style>
  <w:style w:type="character" w:styleId="Emphasis">
    <w:name w:val="Emphasis"/>
    <w:uiPriority w:val="20"/>
    <w:qFormat/>
    <w:rsid w:val="00857F41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57F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F4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7F4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F4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F41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57F4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57F4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57F4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57F4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57F4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F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66E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AF"/>
  </w:style>
  <w:style w:type="paragraph" w:styleId="Footer">
    <w:name w:val="footer"/>
    <w:basedOn w:val="Normal"/>
    <w:link w:val="FooterChar"/>
    <w:uiPriority w:val="99"/>
    <w:unhideWhenUsed/>
    <w:rsid w:val="00366E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E2EC-B449-4474-91B7-2C241F46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</dc:creator>
  <cp:keywords/>
  <dc:description/>
  <cp:lastModifiedBy>Benjamin Ho</cp:lastModifiedBy>
  <cp:revision>44</cp:revision>
  <dcterms:created xsi:type="dcterms:W3CDTF">2021-05-13T23:21:00Z</dcterms:created>
  <dcterms:modified xsi:type="dcterms:W3CDTF">2021-05-14T11:14:00Z</dcterms:modified>
</cp:coreProperties>
</file>